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Rule="auto"/>
        <w:jc w:val="center"/>
        <w:rPr/>
      </w:pPr>
      <w:bookmarkStart w:colFirst="0" w:colLast="0" w:name="_i4ndyhxxq49i" w:id="0"/>
      <w:bookmarkEnd w:id="0"/>
      <w:r w:rsidDel="00000000" w:rsidR="00000000" w:rsidRPr="00000000">
        <w:rPr>
          <w:rtl w:val="0"/>
        </w:rPr>
        <w:t xml:space="preserve">W Word List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Initial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Medial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Wagon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Always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Award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Kiwi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Flower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Towel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Sandwich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Willow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Tower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Watch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Halloween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Homework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Showing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Fireworks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Away</w:t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Driveway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Reward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Seaweed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Highway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Sidewalk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Hawaii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World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Hollywood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Housework</w:t>
            </w:r>
          </w:p>
        </w:tc>
      </w:tr>
    </w:tbl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www.speechtherapytalk.com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peechtherapytal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